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F7" w:rsidRDefault="008231F7" w:rsidP="008231F7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DLA BEZPIECZEŃSTWA klasa VIII a – Krzysztof Lewiński</w:t>
      </w:r>
    </w:p>
    <w:p w:rsidR="008231F7" w:rsidRDefault="008231F7" w:rsidP="008231F7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Data realizacji  - 13. 05.2020r. </w:t>
      </w:r>
    </w:p>
    <w:p w:rsidR="008231F7" w:rsidRDefault="008231F7" w:rsidP="008231F7">
      <w:pPr>
        <w:tabs>
          <w:tab w:val="left" w:pos="3600"/>
        </w:tabs>
        <w:rPr>
          <w:sz w:val="28"/>
          <w:szCs w:val="28"/>
        </w:rPr>
      </w:pPr>
    </w:p>
    <w:p w:rsidR="008231F7" w:rsidRPr="00E93BB2" w:rsidRDefault="008231F7" w:rsidP="008231F7">
      <w:pPr>
        <w:tabs>
          <w:tab w:val="left" w:pos="36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E93BB2" w:rsidRPr="00E93BB2">
        <w:rPr>
          <w:b/>
          <w:sz w:val="28"/>
          <w:szCs w:val="28"/>
          <w:u w:val="single"/>
        </w:rPr>
        <w:t>Choroby cywilizacyjne – stres</w:t>
      </w:r>
      <w:r w:rsidRPr="00E93BB2">
        <w:rPr>
          <w:b/>
          <w:sz w:val="28"/>
          <w:szCs w:val="28"/>
          <w:u w:val="single"/>
        </w:rPr>
        <w:t>.</w:t>
      </w:r>
    </w:p>
    <w:p w:rsidR="008231F7" w:rsidRDefault="008231F7" w:rsidP="008231F7">
      <w:pPr>
        <w:rPr>
          <w:sz w:val="24"/>
          <w:szCs w:val="24"/>
        </w:rPr>
      </w:pPr>
    </w:p>
    <w:p w:rsidR="008231F7" w:rsidRDefault="008231F7" w:rsidP="008231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</w:t>
      </w:r>
      <w:r w:rsidR="00E93BB2">
        <w:rPr>
          <w:sz w:val="24"/>
          <w:szCs w:val="24"/>
        </w:rPr>
        <w:t>temat z podręcznika – strony 129 – 132.</w:t>
      </w:r>
      <w:r>
        <w:rPr>
          <w:sz w:val="24"/>
          <w:szCs w:val="24"/>
        </w:rPr>
        <w:t xml:space="preserve"> </w:t>
      </w:r>
    </w:p>
    <w:p w:rsidR="008231F7" w:rsidRDefault="00E93BB2" w:rsidP="008231F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Charakterystyka chorób cywilizacyjnych</w:t>
      </w:r>
    </w:p>
    <w:p w:rsidR="008231F7" w:rsidRDefault="00E93BB2" w:rsidP="008231F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Stres i sposoby walki z nim</w:t>
      </w:r>
    </w:p>
    <w:p w:rsidR="008231F7" w:rsidRDefault="008231F7" w:rsidP="008231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Zapisz w zeszycie </w:t>
      </w:r>
      <w:r w:rsidR="00E93BB2">
        <w:rPr>
          <w:sz w:val="24"/>
          <w:szCs w:val="24"/>
        </w:rPr>
        <w:t>definicję chorób cywilizacyjnych oraz podaj sposoby walki ze stresem.</w:t>
      </w:r>
      <w:bookmarkStart w:id="0" w:name="_GoBack"/>
      <w:bookmarkEnd w:id="0"/>
    </w:p>
    <w:p w:rsidR="00AD2443" w:rsidRDefault="00AD2443"/>
    <w:sectPr w:rsidR="00AD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759"/>
    <w:multiLevelType w:val="hybridMultilevel"/>
    <w:tmpl w:val="C14E8112"/>
    <w:lvl w:ilvl="0" w:tplc="63CAC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DE58F7"/>
    <w:multiLevelType w:val="hybridMultilevel"/>
    <w:tmpl w:val="F6E6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F7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3EC8"/>
    <w:rsid w:val="000541AE"/>
    <w:rsid w:val="00055B2B"/>
    <w:rsid w:val="00057635"/>
    <w:rsid w:val="00057AC3"/>
    <w:rsid w:val="00063F8D"/>
    <w:rsid w:val="00064E87"/>
    <w:rsid w:val="0006734C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6AED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A7790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07507"/>
    <w:rsid w:val="003108A4"/>
    <w:rsid w:val="00314679"/>
    <w:rsid w:val="00320F59"/>
    <w:rsid w:val="00325245"/>
    <w:rsid w:val="003304EF"/>
    <w:rsid w:val="0033709A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6B93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31F7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4F3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26AE8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958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3BB2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1649"/>
    <w:rsid w:val="00F22116"/>
    <w:rsid w:val="00F2364B"/>
    <w:rsid w:val="00F239A4"/>
    <w:rsid w:val="00F245AA"/>
    <w:rsid w:val="00F27562"/>
    <w:rsid w:val="00F27B5D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B4AFD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2020-05-05T18:28:00Z</dcterms:created>
  <dcterms:modified xsi:type="dcterms:W3CDTF">2020-05-05T18:33:00Z</dcterms:modified>
</cp:coreProperties>
</file>